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34618" w14:textId="5F429E1B" w:rsidR="00003820" w:rsidRPr="002F7251" w:rsidRDefault="00021A3F" w:rsidP="00021A3F">
      <w:pPr>
        <w:widowControl w:val="0"/>
        <w:rPr>
          <w:rFonts w:asciiTheme="minorHAnsi" w:hAnsiTheme="minorHAnsi" w:cstheme="minorHAnsi"/>
          <w:snapToGrid w:val="0"/>
          <w:sz w:val="24"/>
          <w:szCs w:val="24"/>
          <w:lang w:val="en-CA" w:eastAsia="fr-FR"/>
        </w:rPr>
      </w:pPr>
      <w:r w:rsidRPr="002F7251">
        <w:rPr>
          <w:rFonts w:asciiTheme="minorHAnsi" w:hAnsiTheme="minorHAnsi" w:cstheme="minorHAnsi"/>
          <w:noProof/>
          <w:sz w:val="24"/>
          <w:szCs w:val="24"/>
          <w:lang w:val="en-CA" w:eastAsia="fr-FR"/>
        </w:rPr>
        <w:drawing>
          <wp:inline distT="0" distB="0" distL="0" distR="0" wp14:anchorId="19B85BAF" wp14:editId="637E18D7">
            <wp:extent cx="3686175" cy="1419225"/>
            <wp:effectExtent l="0" t="0" r="9525" b="9525"/>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4" cstate="print">
                      <a:extLst>
                        <a:ext uri="{28A0092B-C50C-407E-A947-70E740481C1C}">
                          <a14:useLocalDpi xmlns:a14="http://schemas.microsoft.com/office/drawing/2010/main" val="0"/>
                        </a:ext>
                      </a:extLst>
                    </a:blip>
                    <a:stretch>
                      <a:fillRect/>
                    </a:stretch>
                  </pic:blipFill>
                  <pic:spPr>
                    <a:xfrm>
                      <a:off x="0" y="0"/>
                      <a:ext cx="3686175" cy="1419225"/>
                    </a:xfrm>
                    <a:prstGeom prst="rect">
                      <a:avLst/>
                    </a:prstGeom>
                  </pic:spPr>
                </pic:pic>
              </a:graphicData>
            </a:graphic>
          </wp:inline>
        </w:drawing>
      </w:r>
    </w:p>
    <w:p w14:paraId="246539C3" w14:textId="08C0D778" w:rsidR="002F7251" w:rsidRPr="00CE7F41" w:rsidRDefault="002F7251" w:rsidP="002F7251">
      <w:pPr>
        <w:widowControl w:val="0"/>
        <w:rPr>
          <w:rFonts w:asciiTheme="minorHAnsi" w:hAnsiTheme="minorHAnsi" w:cstheme="minorHAnsi"/>
          <w:snapToGrid w:val="0"/>
          <w:sz w:val="24"/>
          <w:szCs w:val="24"/>
          <w:lang w:eastAsia="fr-FR"/>
        </w:rPr>
      </w:pPr>
      <w:proofErr w:type="spellStart"/>
      <w:r w:rsidRPr="00CE7F41">
        <w:rPr>
          <w:rFonts w:asciiTheme="minorHAnsi" w:hAnsiTheme="minorHAnsi" w:cstheme="minorHAnsi"/>
          <w:snapToGrid w:val="0"/>
          <w:sz w:val="24"/>
          <w:szCs w:val="24"/>
          <w:lang w:eastAsia="fr-FR"/>
        </w:rPr>
        <w:t>Chevery</w:t>
      </w:r>
      <w:proofErr w:type="spellEnd"/>
      <w:r w:rsidRPr="00CE7F41">
        <w:rPr>
          <w:rFonts w:asciiTheme="minorHAnsi" w:hAnsiTheme="minorHAnsi" w:cstheme="minorHAnsi"/>
          <w:snapToGrid w:val="0"/>
          <w:sz w:val="24"/>
          <w:szCs w:val="24"/>
          <w:lang w:eastAsia="fr-FR"/>
        </w:rPr>
        <w:t>, 2 mai 2022</w:t>
      </w:r>
    </w:p>
    <w:p w14:paraId="621D8F46" w14:textId="77777777" w:rsidR="00003820" w:rsidRPr="00CE7F41" w:rsidRDefault="00003820" w:rsidP="00003820">
      <w:pPr>
        <w:widowControl w:val="0"/>
        <w:jc w:val="center"/>
        <w:rPr>
          <w:rFonts w:asciiTheme="minorHAnsi" w:hAnsiTheme="minorHAnsi" w:cstheme="minorHAnsi"/>
          <w:b/>
          <w:bCs/>
          <w:snapToGrid w:val="0"/>
          <w:sz w:val="24"/>
          <w:szCs w:val="24"/>
          <w:u w:val="single"/>
          <w:lang w:eastAsia="fr-FR"/>
        </w:rPr>
      </w:pPr>
    </w:p>
    <w:p w14:paraId="374D6C75" w14:textId="77777777" w:rsidR="00CE7F41" w:rsidRPr="00CE7F41" w:rsidRDefault="00CE7F41" w:rsidP="00CE7F41">
      <w:pPr>
        <w:jc w:val="center"/>
        <w:rPr>
          <w:rFonts w:asciiTheme="minorHAnsi" w:hAnsiTheme="minorHAnsi" w:cstheme="minorHAnsi"/>
          <w:b/>
          <w:bCs/>
          <w:snapToGrid w:val="0"/>
          <w:sz w:val="24"/>
          <w:szCs w:val="24"/>
          <w:u w:val="single"/>
          <w:lang w:eastAsia="fr-FR"/>
        </w:rPr>
      </w:pPr>
      <w:r w:rsidRPr="00CE7F41">
        <w:rPr>
          <w:rFonts w:asciiTheme="minorHAnsi" w:hAnsiTheme="minorHAnsi" w:cstheme="minorHAnsi"/>
          <w:b/>
          <w:bCs/>
          <w:snapToGrid w:val="0"/>
          <w:sz w:val="24"/>
          <w:szCs w:val="24"/>
          <w:u w:val="single"/>
          <w:lang w:eastAsia="fr-FR"/>
        </w:rPr>
        <w:t>À LA POPULATION DE CHEVERY</w:t>
      </w:r>
    </w:p>
    <w:p w14:paraId="3046882A" w14:textId="77777777" w:rsidR="00CE7F41" w:rsidRPr="00CE7F41" w:rsidRDefault="00CE7F41" w:rsidP="00CE7F41">
      <w:pPr>
        <w:rPr>
          <w:rFonts w:asciiTheme="minorHAnsi" w:hAnsiTheme="minorHAnsi" w:cstheme="minorHAnsi"/>
          <w:b/>
          <w:bCs/>
          <w:snapToGrid w:val="0"/>
          <w:sz w:val="24"/>
          <w:szCs w:val="24"/>
          <w:u w:val="single"/>
          <w:lang w:eastAsia="fr-FR"/>
        </w:rPr>
      </w:pPr>
    </w:p>
    <w:p w14:paraId="1CE28DEC" w14:textId="14786CE4" w:rsidR="00CE7F41" w:rsidRPr="00CE7F41" w:rsidRDefault="00CE7F41" w:rsidP="00CE7F41">
      <w:pPr>
        <w:jc w:val="center"/>
        <w:rPr>
          <w:rFonts w:asciiTheme="minorHAnsi" w:hAnsiTheme="minorHAnsi" w:cstheme="minorHAnsi"/>
          <w:b/>
          <w:bCs/>
          <w:snapToGrid w:val="0"/>
          <w:sz w:val="24"/>
          <w:szCs w:val="24"/>
          <w:u w:val="single"/>
          <w:lang w:eastAsia="fr-FR"/>
        </w:rPr>
      </w:pPr>
      <w:r w:rsidRPr="00CE7F41">
        <w:rPr>
          <w:rFonts w:asciiTheme="minorHAnsi" w:hAnsiTheme="minorHAnsi" w:cstheme="minorHAnsi"/>
          <w:b/>
          <w:bCs/>
          <w:snapToGrid w:val="0"/>
          <w:sz w:val="24"/>
          <w:szCs w:val="24"/>
          <w:u w:val="single"/>
          <w:lang w:eastAsia="fr-FR"/>
        </w:rPr>
        <w:t>IMPORTANT</w:t>
      </w:r>
    </w:p>
    <w:p w14:paraId="3F2A9CFA" w14:textId="3A6B6855" w:rsidR="006314F8" w:rsidRDefault="00CE7F41" w:rsidP="00CE7F41">
      <w:pPr>
        <w:jc w:val="center"/>
        <w:rPr>
          <w:rFonts w:asciiTheme="minorHAnsi" w:hAnsiTheme="minorHAnsi" w:cstheme="minorHAnsi"/>
          <w:b/>
          <w:bCs/>
          <w:snapToGrid w:val="0"/>
          <w:sz w:val="24"/>
          <w:szCs w:val="24"/>
          <w:u w:val="single"/>
          <w:lang w:eastAsia="fr-FR"/>
        </w:rPr>
      </w:pPr>
      <w:r w:rsidRPr="00CE7F41">
        <w:rPr>
          <w:rFonts w:asciiTheme="minorHAnsi" w:hAnsiTheme="minorHAnsi" w:cstheme="minorHAnsi"/>
          <w:b/>
          <w:bCs/>
          <w:snapToGrid w:val="0"/>
          <w:sz w:val="24"/>
          <w:szCs w:val="24"/>
          <w:u w:val="single"/>
          <w:lang w:eastAsia="fr-FR"/>
        </w:rPr>
        <w:t>PROCHAINE ÉLECTION POUR LE COMITÉ LOCAL MUNICIPAL</w:t>
      </w:r>
    </w:p>
    <w:p w14:paraId="7F788733" w14:textId="77777777" w:rsidR="00CE7F41" w:rsidRPr="00CE7F41" w:rsidRDefault="00CE7F41" w:rsidP="00CE7F41">
      <w:pPr>
        <w:jc w:val="center"/>
      </w:pPr>
    </w:p>
    <w:p w14:paraId="5C400A41" w14:textId="009CDCEB" w:rsidR="00003820" w:rsidRPr="002F7251" w:rsidRDefault="00021A3F">
      <w:pPr>
        <w:rPr>
          <w:rFonts w:asciiTheme="minorHAnsi" w:hAnsiTheme="minorHAnsi" w:cstheme="minorHAnsi"/>
          <w:sz w:val="22"/>
          <w:szCs w:val="22"/>
        </w:rPr>
      </w:pPr>
      <w:r w:rsidRPr="002F7251">
        <w:rPr>
          <w:rFonts w:asciiTheme="minorHAnsi" w:hAnsiTheme="minorHAnsi" w:cstheme="minorHAnsi"/>
          <w:sz w:val="22"/>
          <w:szCs w:val="22"/>
        </w:rPr>
        <w:t xml:space="preserve">Le mercredi 8 juin 2022, la communauté de </w:t>
      </w:r>
      <w:proofErr w:type="spellStart"/>
      <w:r w:rsidRPr="002F7251">
        <w:rPr>
          <w:rFonts w:asciiTheme="minorHAnsi" w:hAnsiTheme="minorHAnsi" w:cstheme="minorHAnsi"/>
          <w:sz w:val="22"/>
          <w:szCs w:val="22"/>
        </w:rPr>
        <w:t>Chevery</w:t>
      </w:r>
      <w:proofErr w:type="spellEnd"/>
      <w:r w:rsidRPr="002F7251">
        <w:rPr>
          <w:rFonts w:asciiTheme="minorHAnsi" w:hAnsiTheme="minorHAnsi" w:cstheme="minorHAnsi"/>
          <w:sz w:val="22"/>
          <w:szCs w:val="22"/>
        </w:rPr>
        <w:t xml:space="preserve"> aura l’occasion de présenter des candidats au comité municipal local de </w:t>
      </w:r>
      <w:proofErr w:type="spellStart"/>
      <w:r w:rsidRPr="002F7251">
        <w:rPr>
          <w:rFonts w:asciiTheme="minorHAnsi" w:hAnsiTheme="minorHAnsi" w:cstheme="minorHAnsi"/>
          <w:sz w:val="22"/>
          <w:szCs w:val="22"/>
        </w:rPr>
        <w:t>Chevery</w:t>
      </w:r>
      <w:proofErr w:type="spellEnd"/>
      <w:r w:rsidRPr="002F7251">
        <w:rPr>
          <w:rFonts w:asciiTheme="minorHAnsi" w:hAnsiTheme="minorHAnsi" w:cstheme="minorHAnsi"/>
          <w:sz w:val="22"/>
          <w:szCs w:val="22"/>
        </w:rPr>
        <w:t xml:space="preserve">. Si plus de trois personnes sont mises en candidature, un processus électoral aura lieu le dimanche 12 juin 2022. Recherchez les détails concernant le processus électoral, qui seront affichés dans les lieux publics de </w:t>
      </w:r>
      <w:proofErr w:type="spellStart"/>
      <w:r w:rsidRPr="002F7251">
        <w:rPr>
          <w:rFonts w:asciiTheme="minorHAnsi" w:hAnsiTheme="minorHAnsi" w:cstheme="minorHAnsi"/>
          <w:sz w:val="22"/>
          <w:szCs w:val="22"/>
        </w:rPr>
        <w:t>Chevery</w:t>
      </w:r>
      <w:proofErr w:type="spellEnd"/>
      <w:r w:rsidRPr="002F7251">
        <w:rPr>
          <w:rFonts w:asciiTheme="minorHAnsi" w:hAnsiTheme="minorHAnsi" w:cstheme="minorHAnsi"/>
          <w:sz w:val="22"/>
          <w:szCs w:val="22"/>
        </w:rPr>
        <w:t xml:space="preserve"> ou appelez le bureau municipal pour plus d’informations.</w:t>
      </w:r>
    </w:p>
    <w:p w14:paraId="1CD3D966" w14:textId="0647D01D" w:rsidR="00021A3F" w:rsidRPr="002F7251" w:rsidRDefault="00021A3F">
      <w:pPr>
        <w:rPr>
          <w:rFonts w:asciiTheme="minorHAnsi" w:hAnsiTheme="minorHAnsi" w:cstheme="minorHAnsi"/>
          <w:sz w:val="22"/>
          <w:szCs w:val="22"/>
        </w:rPr>
      </w:pPr>
    </w:p>
    <w:p w14:paraId="0C078E0A" w14:textId="13F70F50" w:rsidR="00021A3F" w:rsidRPr="002F7251" w:rsidRDefault="00021A3F">
      <w:pPr>
        <w:rPr>
          <w:rFonts w:asciiTheme="minorHAnsi" w:hAnsiTheme="minorHAnsi" w:cstheme="minorHAnsi"/>
          <w:sz w:val="22"/>
          <w:szCs w:val="22"/>
        </w:rPr>
      </w:pPr>
      <w:r w:rsidRPr="002F7251">
        <w:rPr>
          <w:rFonts w:asciiTheme="minorHAnsi" w:hAnsiTheme="minorHAnsi" w:cstheme="minorHAnsi"/>
          <w:sz w:val="22"/>
          <w:szCs w:val="22"/>
        </w:rPr>
        <w:t xml:space="preserve">Pour être mis en candidature par le président de l’élection, chaque candidat doit être présenté par écrit par deux électeurs de la localité et le candidat doit donner son assentiment à cette présentation par écrit. Pour ce faire, les deux électeurs et le candidat se rendront à la salle communautaire de </w:t>
      </w:r>
      <w:proofErr w:type="spellStart"/>
      <w:r w:rsidRPr="002F7251">
        <w:rPr>
          <w:rFonts w:asciiTheme="minorHAnsi" w:hAnsiTheme="minorHAnsi" w:cstheme="minorHAnsi"/>
          <w:sz w:val="22"/>
          <w:szCs w:val="22"/>
        </w:rPr>
        <w:t>Chevery</w:t>
      </w:r>
      <w:proofErr w:type="spellEnd"/>
      <w:r w:rsidRPr="002F7251">
        <w:rPr>
          <w:rFonts w:asciiTheme="minorHAnsi" w:hAnsiTheme="minorHAnsi" w:cstheme="minorHAnsi"/>
          <w:sz w:val="22"/>
          <w:szCs w:val="22"/>
        </w:rPr>
        <w:t xml:space="preserve"> entre 19 h et 20 </w:t>
      </w:r>
      <w:proofErr w:type="spellStart"/>
      <w:r w:rsidRPr="002F7251">
        <w:rPr>
          <w:rFonts w:asciiTheme="minorHAnsi" w:hAnsiTheme="minorHAnsi" w:cstheme="minorHAnsi"/>
          <w:sz w:val="22"/>
          <w:szCs w:val="22"/>
        </w:rPr>
        <w:t>h.m</w:t>
      </w:r>
      <w:proofErr w:type="spellEnd"/>
      <w:r w:rsidRPr="002F7251">
        <w:rPr>
          <w:rFonts w:asciiTheme="minorHAnsi" w:hAnsiTheme="minorHAnsi" w:cstheme="minorHAnsi"/>
          <w:sz w:val="22"/>
          <w:szCs w:val="22"/>
        </w:rPr>
        <w:t xml:space="preserve"> le mercredi 8 juin 2022. Si vous ne pouvez pas être présent pour le moment, il est possible de communiquer avec Mme Tina Anderson, présidente de l’élection, à l’avance pour avoir un formulaire de mise en candidature, qui doit être signé par deux électeurs de </w:t>
      </w:r>
      <w:proofErr w:type="spellStart"/>
      <w:r w:rsidRPr="002F7251">
        <w:rPr>
          <w:rFonts w:asciiTheme="minorHAnsi" w:hAnsiTheme="minorHAnsi" w:cstheme="minorHAnsi"/>
          <w:sz w:val="22"/>
          <w:szCs w:val="22"/>
        </w:rPr>
        <w:t>Chevery</w:t>
      </w:r>
      <w:proofErr w:type="spellEnd"/>
      <w:r w:rsidRPr="002F7251">
        <w:rPr>
          <w:rFonts w:asciiTheme="minorHAnsi" w:hAnsiTheme="minorHAnsi" w:cstheme="minorHAnsi"/>
          <w:sz w:val="22"/>
          <w:szCs w:val="22"/>
        </w:rPr>
        <w:t xml:space="preserve"> ainsi que par la personne mise en candidature.  Ce formulaire doit être retourné au président de l’élection entre 19 h et 20 </w:t>
      </w:r>
      <w:proofErr w:type="spellStart"/>
      <w:r w:rsidRPr="002F7251">
        <w:rPr>
          <w:rFonts w:asciiTheme="minorHAnsi" w:hAnsiTheme="minorHAnsi" w:cstheme="minorHAnsi"/>
          <w:sz w:val="22"/>
          <w:szCs w:val="22"/>
        </w:rPr>
        <w:t>h.m</w:t>
      </w:r>
      <w:proofErr w:type="spellEnd"/>
      <w:r w:rsidRPr="002F7251">
        <w:rPr>
          <w:rFonts w:asciiTheme="minorHAnsi" w:hAnsiTheme="minorHAnsi" w:cstheme="minorHAnsi"/>
          <w:sz w:val="22"/>
          <w:szCs w:val="22"/>
        </w:rPr>
        <w:t xml:space="preserve"> le mercredi 8 juin 2022, à la salle communautaire </w:t>
      </w:r>
      <w:proofErr w:type="spellStart"/>
      <w:r w:rsidRPr="002F7251">
        <w:rPr>
          <w:rFonts w:asciiTheme="minorHAnsi" w:hAnsiTheme="minorHAnsi" w:cstheme="minorHAnsi"/>
          <w:sz w:val="22"/>
          <w:szCs w:val="22"/>
        </w:rPr>
        <w:t>Chevery</w:t>
      </w:r>
      <w:proofErr w:type="spellEnd"/>
      <w:r w:rsidRPr="002F7251">
        <w:rPr>
          <w:rFonts w:asciiTheme="minorHAnsi" w:hAnsiTheme="minorHAnsi" w:cstheme="minorHAnsi"/>
          <w:sz w:val="22"/>
          <w:szCs w:val="22"/>
        </w:rPr>
        <w:t xml:space="preserve">.  </w:t>
      </w:r>
    </w:p>
    <w:p w14:paraId="08132F02" w14:textId="62FF0304" w:rsidR="00021A3F" w:rsidRPr="002F7251" w:rsidRDefault="00021A3F">
      <w:pPr>
        <w:rPr>
          <w:sz w:val="22"/>
          <w:szCs w:val="22"/>
        </w:rPr>
      </w:pPr>
    </w:p>
    <w:p w14:paraId="07A18FE6" w14:textId="60C6980D" w:rsidR="00021A3F" w:rsidRPr="0029710F" w:rsidRDefault="0029710F" w:rsidP="00021A3F">
      <w:pPr>
        <w:widowControl w:val="0"/>
        <w:jc w:val="both"/>
        <w:rPr>
          <w:rFonts w:asciiTheme="minorHAnsi" w:hAnsiTheme="minorHAnsi" w:cstheme="minorHAnsi"/>
          <w:snapToGrid w:val="0"/>
          <w:sz w:val="22"/>
          <w:szCs w:val="22"/>
          <w:lang w:eastAsia="fr-FR"/>
        </w:rPr>
      </w:pPr>
      <w:r w:rsidRPr="0029710F">
        <w:rPr>
          <w:rFonts w:asciiTheme="minorHAnsi" w:hAnsiTheme="minorHAnsi" w:cstheme="minorHAnsi"/>
          <w:snapToGrid w:val="0"/>
          <w:sz w:val="22"/>
          <w:szCs w:val="22"/>
          <w:lang w:eastAsia="fr-FR"/>
        </w:rPr>
        <w:t>Impliquez-vous en tant que membre du comité municipal local et faites partie d’un mouvement visant à changer notre structure municipale actuelle.  En tant que membre du comité, vous aurez la voix pour représenter votre communauté et vous aurez également l’occasion de faire partie d’un processus qui espère améliorer le fonctionnement actuel des comités municipaux locaux.</w:t>
      </w:r>
    </w:p>
    <w:p w14:paraId="6C239F7F" w14:textId="5C1A1051" w:rsidR="00021A3F" w:rsidRPr="0029710F" w:rsidRDefault="00021A3F">
      <w:pPr>
        <w:rPr>
          <w:sz w:val="22"/>
          <w:szCs w:val="22"/>
        </w:rPr>
      </w:pPr>
    </w:p>
    <w:p w14:paraId="6EF0E23E" w14:textId="6E523774" w:rsidR="00021A3F" w:rsidRPr="002F7251" w:rsidRDefault="00021A3F">
      <w:pPr>
        <w:rPr>
          <w:rFonts w:asciiTheme="minorHAnsi" w:hAnsiTheme="minorHAnsi" w:cstheme="minorHAnsi"/>
          <w:sz w:val="22"/>
          <w:szCs w:val="22"/>
        </w:rPr>
      </w:pPr>
      <w:r w:rsidRPr="002F7251">
        <w:rPr>
          <w:rFonts w:asciiTheme="minorHAnsi" w:hAnsiTheme="minorHAnsi" w:cstheme="minorHAnsi"/>
          <w:sz w:val="22"/>
          <w:szCs w:val="22"/>
        </w:rPr>
        <w:t>Les membres du comité municipal local représentent leur communauté au niveau municipal et jouent un rôle important dans le fonctionnement et la prise de décision de la municipalité au nom de leur population.</w:t>
      </w:r>
    </w:p>
    <w:p w14:paraId="63263D7F" w14:textId="4D1221C1" w:rsidR="00021A3F" w:rsidRPr="002F7251" w:rsidRDefault="00021A3F">
      <w:pPr>
        <w:rPr>
          <w:rFonts w:asciiTheme="minorHAnsi" w:hAnsiTheme="minorHAnsi" w:cstheme="minorHAnsi"/>
          <w:sz w:val="22"/>
          <w:szCs w:val="22"/>
        </w:rPr>
      </w:pPr>
    </w:p>
    <w:p w14:paraId="689CC840" w14:textId="77777777" w:rsidR="00021A3F" w:rsidRPr="002F7251" w:rsidRDefault="00021A3F" w:rsidP="00021A3F">
      <w:pPr>
        <w:rPr>
          <w:rFonts w:asciiTheme="minorHAnsi" w:hAnsiTheme="minorHAnsi" w:cstheme="minorHAnsi"/>
          <w:sz w:val="22"/>
          <w:szCs w:val="22"/>
        </w:rPr>
      </w:pPr>
      <w:r w:rsidRPr="002F7251">
        <w:rPr>
          <w:rFonts w:asciiTheme="minorHAnsi" w:hAnsiTheme="minorHAnsi" w:cstheme="minorHAnsi"/>
          <w:sz w:val="22"/>
          <w:szCs w:val="22"/>
        </w:rPr>
        <w:t>Impliquez-vous en tant que membre du comité local – votre opinion compte!</w:t>
      </w:r>
    </w:p>
    <w:p w14:paraId="61BB3077" w14:textId="77777777" w:rsidR="00021A3F" w:rsidRPr="00021A3F" w:rsidRDefault="00021A3F" w:rsidP="00021A3F">
      <w:pPr>
        <w:rPr>
          <w:rFonts w:asciiTheme="minorHAnsi" w:hAnsiTheme="minorHAnsi" w:cstheme="minorHAnsi"/>
          <w:sz w:val="24"/>
          <w:szCs w:val="24"/>
        </w:rPr>
      </w:pPr>
    </w:p>
    <w:p w14:paraId="653F30AD" w14:textId="77777777" w:rsidR="00021A3F" w:rsidRPr="00021A3F" w:rsidRDefault="00021A3F" w:rsidP="00021A3F">
      <w:pPr>
        <w:rPr>
          <w:rFonts w:asciiTheme="minorHAnsi" w:hAnsiTheme="minorHAnsi" w:cstheme="minorHAnsi"/>
          <w:sz w:val="24"/>
          <w:szCs w:val="24"/>
        </w:rPr>
      </w:pPr>
      <w:r w:rsidRPr="00021A3F">
        <w:rPr>
          <w:rFonts w:asciiTheme="minorHAnsi" w:hAnsiTheme="minorHAnsi" w:cstheme="minorHAnsi"/>
          <w:sz w:val="24"/>
          <w:szCs w:val="24"/>
        </w:rPr>
        <w:t>Sincèrement</w:t>
      </w:r>
    </w:p>
    <w:p w14:paraId="443B48D2" w14:textId="77777777" w:rsidR="00021A3F" w:rsidRPr="00021A3F" w:rsidRDefault="00021A3F" w:rsidP="00021A3F">
      <w:pPr>
        <w:rPr>
          <w:rFonts w:asciiTheme="minorHAnsi" w:hAnsiTheme="minorHAnsi" w:cstheme="minorHAnsi"/>
          <w:sz w:val="24"/>
          <w:szCs w:val="24"/>
        </w:rPr>
      </w:pPr>
    </w:p>
    <w:p w14:paraId="31657050" w14:textId="77777777" w:rsidR="00021A3F" w:rsidRPr="00021A3F" w:rsidRDefault="00021A3F" w:rsidP="00021A3F">
      <w:pPr>
        <w:rPr>
          <w:rFonts w:asciiTheme="minorHAnsi" w:hAnsiTheme="minorHAnsi" w:cstheme="minorHAnsi"/>
          <w:sz w:val="24"/>
          <w:szCs w:val="24"/>
        </w:rPr>
      </w:pPr>
      <w:r w:rsidRPr="00021A3F">
        <w:rPr>
          <w:rFonts w:asciiTheme="minorHAnsi" w:hAnsiTheme="minorHAnsi" w:cstheme="minorHAnsi"/>
          <w:sz w:val="24"/>
          <w:szCs w:val="24"/>
        </w:rPr>
        <w:t>Darlene Rowsell Roberts, administratrice</w:t>
      </w:r>
    </w:p>
    <w:p w14:paraId="4BA5C32D" w14:textId="77777777" w:rsidR="00021A3F" w:rsidRPr="00021A3F" w:rsidRDefault="00021A3F">
      <w:pPr>
        <w:rPr>
          <w:rFonts w:asciiTheme="minorHAnsi" w:hAnsiTheme="minorHAnsi" w:cstheme="minorHAnsi"/>
          <w:sz w:val="24"/>
          <w:szCs w:val="24"/>
        </w:rPr>
      </w:pPr>
    </w:p>
    <w:sectPr w:rsidR="00021A3F" w:rsidRPr="00021A3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820"/>
    <w:rsid w:val="00003820"/>
    <w:rsid w:val="00021A3F"/>
    <w:rsid w:val="0029710F"/>
    <w:rsid w:val="002F7251"/>
    <w:rsid w:val="006314F8"/>
    <w:rsid w:val="00CE7F4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ADDCB"/>
  <w15:chartTrackingRefBased/>
  <w15:docId w15:val="{B97999EF-AF07-4642-959B-84BE17748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820"/>
    <w:pPr>
      <w:spacing w:after="0" w:line="240" w:lineRule="auto"/>
    </w:pPr>
    <w:rPr>
      <w:rFonts w:ascii="Times New Roman" w:eastAsia="Times New Roman" w:hAnsi="Times New Roman" w:cs="Times New Roman"/>
      <w:sz w:val="20"/>
      <w:szCs w:val="20"/>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312</Words>
  <Characters>1718</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Collard</dc:creator>
  <cp:keywords/>
  <dc:description/>
  <cp:lastModifiedBy>Danielle Collard</cp:lastModifiedBy>
  <cp:revision>3</cp:revision>
  <dcterms:created xsi:type="dcterms:W3CDTF">2022-05-03T19:34:00Z</dcterms:created>
  <dcterms:modified xsi:type="dcterms:W3CDTF">2022-05-03T19:53:00Z</dcterms:modified>
</cp:coreProperties>
</file>